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33755" w14:textId="77777777" w:rsidR="00A12AF7" w:rsidRDefault="00A12AF7" w:rsidP="00A12AF7">
      <w:pPr>
        <w:pStyle w:val="Heading1"/>
        <w:spacing w:before="0" w:after="300" w:line="288" w:lineRule="atLeast"/>
        <w:rPr>
          <w:rFonts w:ascii="Arial" w:hAnsi="Arial" w:cs="Arial"/>
          <w:color w:val="0A0A0A"/>
        </w:rPr>
      </w:pPr>
      <w:r>
        <w:rPr>
          <w:rFonts w:ascii="Arial" w:hAnsi="Arial" w:cs="Arial"/>
          <w:color w:val="0A0A0A"/>
        </w:rPr>
        <w:t>Food Security Geography Years 8 &amp; 9 Student Worksheet</w:t>
      </w:r>
    </w:p>
    <w:p w14:paraId="64AE758B" w14:textId="77777777" w:rsidR="00A12AF7" w:rsidRDefault="00A12AF7" w:rsidP="00A12AF7">
      <w:pPr>
        <w:pStyle w:val="NormalWeb"/>
        <w:rPr>
          <w:rFonts w:ascii="Arial" w:hAnsi="Arial" w:cs="Arial"/>
          <w:color w:val="000000"/>
          <w:sz w:val="21"/>
          <w:szCs w:val="21"/>
        </w:rPr>
      </w:pPr>
      <w:r>
        <w:rPr>
          <w:rStyle w:val="Strong"/>
          <w:rFonts w:ascii="Arial" w:hAnsi="Arial" w:cs="Arial"/>
          <w:color w:val="000000"/>
          <w:sz w:val="21"/>
          <w:szCs w:val="21"/>
        </w:rPr>
        <w:t>Name: …………………………………</w:t>
      </w:r>
      <w:proofErr w:type="gramStart"/>
      <w:r>
        <w:rPr>
          <w:rStyle w:val="Strong"/>
          <w:rFonts w:ascii="Arial" w:hAnsi="Arial" w:cs="Arial"/>
          <w:color w:val="000000"/>
          <w:sz w:val="21"/>
          <w:szCs w:val="21"/>
        </w:rPr>
        <w:t>…..</w:t>
      </w:r>
      <w:proofErr w:type="gramEnd"/>
      <w:r>
        <w:rPr>
          <w:rStyle w:val="apple-converted-space"/>
          <w:rFonts w:ascii="Arial" w:hAnsi="Arial" w:cs="Arial"/>
          <w:b/>
          <w:bCs/>
          <w:color w:val="000000"/>
          <w:sz w:val="21"/>
          <w:szCs w:val="21"/>
        </w:rPr>
        <w:t> </w:t>
      </w:r>
      <w:r>
        <w:rPr>
          <w:rStyle w:val="Strong"/>
          <w:rFonts w:ascii="Arial" w:hAnsi="Arial" w:cs="Arial"/>
          <w:color w:val="000000"/>
          <w:sz w:val="21"/>
          <w:szCs w:val="21"/>
        </w:rPr>
        <w:t>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xml:space="preserve">  </w:t>
      </w:r>
      <w:r>
        <w:rPr>
          <w:rStyle w:val="apple-converted-space"/>
          <w:rFonts w:ascii="Arial" w:hAnsi="Arial" w:cs="Arial"/>
          <w:b/>
          <w:bCs/>
          <w:color w:val="000000"/>
          <w:sz w:val="21"/>
          <w:szCs w:val="21"/>
        </w:rPr>
        <w:t> </w:t>
      </w:r>
    </w:p>
    <w:p w14:paraId="13E04225" w14:textId="77777777" w:rsidR="00A12AF7" w:rsidRDefault="00A12AF7" w:rsidP="00A12AF7">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Thought starter: How much food will we need in the future?</w:t>
      </w:r>
    </w:p>
    <w:p w14:paraId="1D564775" w14:textId="77777777" w:rsidR="00A12AF7" w:rsidRDefault="00A12AF7" w:rsidP="00A12AF7">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Population Growth and Food Security</w:t>
      </w:r>
    </w:p>
    <w:p w14:paraId="120007F5" w14:textId="77777777" w:rsidR="00A12AF7" w:rsidRDefault="00A12AF7" w:rsidP="00A12AF7">
      <w:pPr>
        <w:pStyle w:val="NormalWeb"/>
        <w:rPr>
          <w:rFonts w:ascii="Arial" w:hAnsi="Arial" w:cs="Arial"/>
          <w:color w:val="000000"/>
          <w:sz w:val="21"/>
          <w:szCs w:val="21"/>
        </w:rPr>
      </w:pPr>
      <w:r>
        <w:rPr>
          <w:rStyle w:val="Strong"/>
          <w:rFonts w:ascii="Arial" w:hAnsi="Arial" w:cs="Arial"/>
          <w:color w:val="000000"/>
          <w:sz w:val="21"/>
          <w:szCs w:val="21"/>
        </w:rPr>
        <w:t>1.</w:t>
      </w:r>
      <w:r>
        <w:rPr>
          <w:rStyle w:val="apple-converted-space"/>
          <w:rFonts w:ascii="Arial" w:hAnsi="Arial" w:cs="Arial"/>
          <w:b/>
          <w:bCs/>
          <w:color w:val="000000"/>
          <w:sz w:val="21"/>
          <w:szCs w:val="21"/>
        </w:rPr>
        <w:t> </w:t>
      </w:r>
      <w:r>
        <w:rPr>
          <w:rFonts w:ascii="Arial" w:hAnsi="Arial" w:cs="Arial"/>
          <w:color w:val="000000"/>
          <w:sz w:val="21"/>
          <w:szCs w:val="21"/>
        </w:rPr>
        <w:t>Work in pairs to open this website –</w:t>
      </w:r>
      <w:r>
        <w:rPr>
          <w:rStyle w:val="apple-converted-space"/>
          <w:rFonts w:ascii="Arial" w:hAnsi="Arial" w:cs="Arial"/>
          <w:color w:val="000000"/>
          <w:sz w:val="21"/>
          <w:szCs w:val="21"/>
        </w:rPr>
        <w:t> </w:t>
      </w:r>
      <w:hyperlink r:id="rId8" w:anchor="pastfuture" w:history="1">
        <w:r>
          <w:rPr>
            <w:rStyle w:val="Hyperlink"/>
            <w:rFonts w:ascii="Arial" w:hAnsi="Arial" w:cs="Arial"/>
            <w:color w:val="1779BA"/>
            <w:sz w:val="21"/>
            <w:szCs w:val="21"/>
          </w:rPr>
          <w:t>www.worldometers.info/world-population/#pastfuture</w:t>
        </w:r>
      </w:hyperlink>
    </w:p>
    <w:p w14:paraId="263DFB2D"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Spend some time looking at the data on this site, and record your thoughts in response to the following questions:</w:t>
      </w:r>
    </w:p>
    <w:tbl>
      <w:tblPr>
        <w:tblStyle w:val="PlainTable1"/>
        <w:tblW w:w="9535" w:type="dxa"/>
        <w:tblLook w:val="04A0" w:firstRow="1" w:lastRow="0" w:firstColumn="1" w:lastColumn="0" w:noHBand="0" w:noVBand="1"/>
      </w:tblPr>
      <w:tblGrid>
        <w:gridCol w:w="4320"/>
        <w:gridCol w:w="5215"/>
      </w:tblGrid>
      <w:tr w:rsidR="00A12AF7" w14:paraId="1033EE6A" w14:textId="77777777" w:rsidTr="00A12AF7">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320" w:type="dxa"/>
            <w:hideMark/>
          </w:tcPr>
          <w:p w14:paraId="32D9B787" w14:textId="77777777" w:rsidR="00A12AF7" w:rsidRPr="00A12AF7" w:rsidRDefault="00A12AF7">
            <w:pPr>
              <w:rPr>
                <w:rFonts w:ascii="Times New Roman" w:hAnsi="Times New Roman" w:cs="Times New Roman"/>
                <w:color w:val="auto"/>
                <w:sz w:val="23"/>
                <w:szCs w:val="23"/>
              </w:rPr>
            </w:pPr>
            <w:bookmarkStart w:id="0" w:name="_GoBack"/>
            <w:bookmarkEnd w:id="0"/>
            <w:r w:rsidRPr="00A12AF7">
              <w:rPr>
                <w:sz w:val="23"/>
                <w:szCs w:val="23"/>
              </w:rPr>
              <w:t>Which countries have the largest populations?</w:t>
            </w:r>
          </w:p>
        </w:tc>
        <w:tc>
          <w:tcPr>
            <w:tcW w:w="5215" w:type="dxa"/>
            <w:hideMark/>
          </w:tcPr>
          <w:p w14:paraId="65628923" w14:textId="77777777" w:rsidR="00A12AF7" w:rsidRDefault="00A12AF7">
            <w:pPr>
              <w:cnfStyle w:val="100000000000" w:firstRow="1" w:lastRow="0" w:firstColumn="0" w:lastColumn="0" w:oddVBand="0" w:evenVBand="0" w:oddHBand="0" w:evenHBand="0" w:firstRowFirstColumn="0" w:firstRowLastColumn="0" w:lastRowFirstColumn="0" w:lastRowLastColumn="0"/>
            </w:pPr>
          </w:p>
        </w:tc>
      </w:tr>
      <w:tr w:rsidR="00A12AF7" w14:paraId="5663FCFF" w14:textId="77777777" w:rsidTr="00A12AF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320" w:type="dxa"/>
            <w:hideMark/>
          </w:tcPr>
          <w:p w14:paraId="334E2529" w14:textId="77777777" w:rsidR="00A12AF7" w:rsidRPr="00A12AF7" w:rsidRDefault="00A12AF7">
            <w:pPr>
              <w:rPr>
                <w:sz w:val="23"/>
                <w:szCs w:val="23"/>
              </w:rPr>
            </w:pPr>
            <w:r w:rsidRPr="00A12AF7">
              <w:rPr>
                <w:sz w:val="23"/>
                <w:szCs w:val="23"/>
              </w:rPr>
              <w:t>How does the United Kingdom’s population density compare with other countries?</w:t>
            </w:r>
          </w:p>
        </w:tc>
        <w:tc>
          <w:tcPr>
            <w:tcW w:w="5215" w:type="dxa"/>
            <w:hideMark/>
          </w:tcPr>
          <w:p w14:paraId="57F468C4" w14:textId="77777777" w:rsidR="00A12AF7" w:rsidRDefault="00A12AF7">
            <w:pPr>
              <w:cnfStyle w:val="000000100000" w:firstRow="0" w:lastRow="0" w:firstColumn="0" w:lastColumn="0" w:oddVBand="0" w:evenVBand="0" w:oddHBand="1" w:evenHBand="0" w:firstRowFirstColumn="0" w:firstRowLastColumn="0" w:lastRowFirstColumn="0" w:lastRowLastColumn="0"/>
            </w:pPr>
          </w:p>
        </w:tc>
      </w:tr>
      <w:tr w:rsidR="00A12AF7" w14:paraId="54E9EDDD" w14:textId="77777777" w:rsidTr="00A12AF7">
        <w:trPr>
          <w:trHeight w:val="1181"/>
        </w:trPr>
        <w:tc>
          <w:tcPr>
            <w:cnfStyle w:val="001000000000" w:firstRow="0" w:lastRow="0" w:firstColumn="1" w:lastColumn="0" w:oddVBand="0" w:evenVBand="0" w:oddHBand="0" w:evenHBand="0" w:firstRowFirstColumn="0" w:firstRowLastColumn="0" w:lastRowFirstColumn="0" w:lastRowLastColumn="0"/>
            <w:tcW w:w="4320" w:type="dxa"/>
            <w:hideMark/>
          </w:tcPr>
          <w:p w14:paraId="54ED9BA7" w14:textId="77777777" w:rsidR="00A12AF7" w:rsidRPr="00A12AF7" w:rsidRDefault="00A12AF7">
            <w:pPr>
              <w:rPr>
                <w:sz w:val="23"/>
                <w:szCs w:val="23"/>
              </w:rPr>
            </w:pPr>
            <w:r w:rsidRPr="00A12AF7">
              <w:rPr>
                <w:sz w:val="23"/>
                <w:szCs w:val="23"/>
              </w:rPr>
              <w:t>What is the projected global population for 2040 (the year the documentary is concerned with)?</w:t>
            </w:r>
          </w:p>
        </w:tc>
        <w:tc>
          <w:tcPr>
            <w:tcW w:w="5215" w:type="dxa"/>
            <w:hideMark/>
          </w:tcPr>
          <w:p w14:paraId="3A79276A" w14:textId="77777777" w:rsidR="00A12AF7" w:rsidRDefault="00A12AF7">
            <w:pPr>
              <w:cnfStyle w:val="000000000000" w:firstRow="0" w:lastRow="0" w:firstColumn="0" w:lastColumn="0" w:oddVBand="0" w:evenVBand="0" w:oddHBand="0" w:evenHBand="0" w:firstRowFirstColumn="0" w:firstRowLastColumn="0" w:lastRowFirstColumn="0" w:lastRowLastColumn="0"/>
            </w:pPr>
          </w:p>
        </w:tc>
      </w:tr>
      <w:tr w:rsidR="00A12AF7" w14:paraId="34C689FB" w14:textId="77777777" w:rsidTr="00A12AF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320" w:type="dxa"/>
            <w:hideMark/>
          </w:tcPr>
          <w:p w14:paraId="2D5727C1" w14:textId="77777777" w:rsidR="00A12AF7" w:rsidRPr="00A12AF7" w:rsidRDefault="00A12AF7">
            <w:pPr>
              <w:rPr>
                <w:sz w:val="23"/>
                <w:szCs w:val="23"/>
              </w:rPr>
            </w:pPr>
            <w:r w:rsidRPr="00A12AF7">
              <w:rPr>
                <w:sz w:val="23"/>
                <w:szCs w:val="23"/>
              </w:rPr>
              <w:t>What other information do you find interesting or surprising on this website?</w:t>
            </w:r>
          </w:p>
        </w:tc>
        <w:tc>
          <w:tcPr>
            <w:tcW w:w="5215" w:type="dxa"/>
            <w:hideMark/>
          </w:tcPr>
          <w:p w14:paraId="039CE33F" w14:textId="77777777" w:rsidR="00A12AF7" w:rsidRDefault="00A12AF7">
            <w:pPr>
              <w:cnfStyle w:val="000000100000" w:firstRow="0" w:lastRow="0" w:firstColumn="0" w:lastColumn="0" w:oddVBand="0" w:evenVBand="0" w:oddHBand="1" w:evenHBand="0" w:firstRowFirstColumn="0" w:firstRowLastColumn="0" w:lastRowFirstColumn="0" w:lastRowLastColumn="0"/>
            </w:pPr>
          </w:p>
        </w:tc>
      </w:tr>
    </w:tbl>
    <w:p w14:paraId="3FA82E76" w14:textId="77777777" w:rsidR="00A12AF7" w:rsidRDefault="00A12AF7" w:rsidP="00A12AF7">
      <w:pPr>
        <w:pStyle w:val="NormalWeb"/>
        <w:rPr>
          <w:rFonts w:ascii="Arial" w:hAnsi="Arial" w:cs="Arial"/>
          <w:color w:val="000000"/>
          <w:sz w:val="21"/>
          <w:szCs w:val="21"/>
        </w:rPr>
      </w:pPr>
      <w:r>
        <w:rPr>
          <w:rStyle w:val="Strong"/>
          <w:rFonts w:ascii="Arial" w:hAnsi="Arial" w:cs="Arial"/>
          <w:color w:val="000000"/>
          <w:sz w:val="21"/>
          <w:szCs w:val="21"/>
        </w:rPr>
        <w:lastRenderedPageBreak/>
        <w:t>2.</w:t>
      </w:r>
      <w:r>
        <w:rPr>
          <w:rStyle w:val="apple-converted-space"/>
          <w:rFonts w:ascii="Arial" w:hAnsi="Arial" w:cs="Arial"/>
          <w:color w:val="000000"/>
          <w:sz w:val="21"/>
          <w:szCs w:val="21"/>
        </w:rPr>
        <w:t> </w:t>
      </w:r>
      <w:r>
        <w:rPr>
          <w:rFonts w:ascii="Arial" w:hAnsi="Arial" w:cs="Arial"/>
          <w:color w:val="000000"/>
          <w:sz w:val="21"/>
          <w:szCs w:val="21"/>
        </w:rPr>
        <w:t>Now consider why food security might be a problem for future populations.</w:t>
      </w:r>
    </w:p>
    <w:p w14:paraId="320B3B43"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The following are a range of factors that may affect food security in the future. Your group will be assigned one number (from 1-4) that correlates with one of the factors:</w:t>
      </w:r>
    </w:p>
    <w:p w14:paraId="73ED3D5F" w14:textId="77777777" w:rsidR="00A12AF7" w:rsidRDefault="00A12AF7" w:rsidP="00A12AF7">
      <w:pPr>
        <w:numPr>
          <w:ilvl w:val="0"/>
          <w:numId w:val="1"/>
        </w:numPr>
        <w:spacing w:after="75" w:line="240" w:lineRule="auto"/>
        <w:jc w:val="left"/>
        <w:rPr>
          <w:rFonts w:ascii="Arial" w:hAnsi="Arial" w:cs="Arial"/>
          <w:color w:val="0A0A0A"/>
          <w:sz w:val="21"/>
          <w:szCs w:val="21"/>
        </w:rPr>
      </w:pPr>
      <w:r>
        <w:rPr>
          <w:rStyle w:val="Strong"/>
          <w:rFonts w:ascii="Arial" w:hAnsi="Arial" w:cs="Arial"/>
          <w:color w:val="0A0A0A"/>
          <w:sz w:val="21"/>
          <w:szCs w:val="21"/>
        </w:rPr>
        <w:t>Consumption patterns</w:t>
      </w:r>
      <w:r>
        <w:rPr>
          <w:rStyle w:val="apple-converted-space"/>
          <w:rFonts w:ascii="Arial" w:hAnsi="Arial" w:cs="Arial"/>
          <w:b/>
          <w:bCs/>
          <w:color w:val="0A0A0A"/>
          <w:sz w:val="21"/>
          <w:szCs w:val="21"/>
        </w:rPr>
        <w:t> </w:t>
      </w:r>
      <w:r>
        <w:rPr>
          <w:rFonts w:ascii="Arial" w:hAnsi="Arial" w:cs="Arial"/>
          <w:color w:val="0A0A0A"/>
          <w:sz w:val="21"/>
          <w:szCs w:val="21"/>
        </w:rPr>
        <w:t>– The amounts and types of food we demand will change according to the amount of money people have to spend on food, on food trends and nutritional information.</w:t>
      </w:r>
    </w:p>
    <w:p w14:paraId="6F586304" w14:textId="77777777" w:rsidR="00A12AF7" w:rsidRDefault="00A12AF7" w:rsidP="00A12AF7">
      <w:pPr>
        <w:numPr>
          <w:ilvl w:val="0"/>
          <w:numId w:val="1"/>
        </w:numPr>
        <w:spacing w:after="75" w:line="240" w:lineRule="auto"/>
        <w:jc w:val="left"/>
        <w:rPr>
          <w:rFonts w:ascii="Arial" w:hAnsi="Arial" w:cs="Arial"/>
          <w:color w:val="0A0A0A"/>
          <w:sz w:val="21"/>
          <w:szCs w:val="21"/>
        </w:rPr>
      </w:pPr>
      <w:r>
        <w:rPr>
          <w:rStyle w:val="Strong"/>
          <w:rFonts w:ascii="Arial" w:hAnsi="Arial" w:cs="Arial"/>
          <w:color w:val="0A0A0A"/>
          <w:sz w:val="21"/>
          <w:szCs w:val="21"/>
        </w:rPr>
        <w:t>Climate change</w:t>
      </w:r>
      <w:r>
        <w:rPr>
          <w:rStyle w:val="apple-converted-space"/>
          <w:rFonts w:ascii="Arial" w:hAnsi="Arial" w:cs="Arial"/>
          <w:color w:val="0A0A0A"/>
          <w:sz w:val="21"/>
          <w:szCs w:val="21"/>
        </w:rPr>
        <w:t> </w:t>
      </w:r>
      <w:r>
        <w:rPr>
          <w:rFonts w:ascii="Arial" w:hAnsi="Arial" w:cs="Arial"/>
          <w:color w:val="0A0A0A"/>
          <w:sz w:val="21"/>
          <w:szCs w:val="21"/>
        </w:rPr>
        <w:t>– Climate change is expected to affect the types of food we can produce, and where and how much we can produce.</w:t>
      </w:r>
    </w:p>
    <w:p w14:paraId="2CDB73E2" w14:textId="77777777" w:rsidR="00A12AF7" w:rsidRDefault="00A12AF7" w:rsidP="00A12AF7">
      <w:pPr>
        <w:numPr>
          <w:ilvl w:val="0"/>
          <w:numId w:val="1"/>
        </w:numPr>
        <w:spacing w:after="75" w:line="240" w:lineRule="auto"/>
        <w:jc w:val="left"/>
        <w:rPr>
          <w:rFonts w:ascii="Arial" w:hAnsi="Arial" w:cs="Arial"/>
          <w:color w:val="0A0A0A"/>
          <w:sz w:val="21"/>
          <w:szCs w:val="21"/>
        </w:rPr>
      </w:pPr>
      <w:r>
        <w:rPr>
          <w:rStyle w:val="Strong"/>
          <w:rFonts w:ascii="Arial" w:hAnsi="Arial" w:cs="Arial"/>
          <w:color w:val="0A0A0A"/>
          <w:sz w:val="21"/>
          <w:szCs w:val="21"/>
        </w:rPr>
        <w:t>Ecological health</w:t>
      </w:r>
      <w:r>
        <w:rPr>
          <w:rStyle w:val="apple-converted-space"/>
          <w:rFonts w:ascii="Arial" w:hAnsi="Arial" w:cs="Arial"/>
          <w:b/>
          <w:bCs/>
          <w:color w:val="0A0A0A"/>
          <w:sz w:val="21"/>
          <w:szCs w:val="21"/>
        </w:rPr>
        <w:t> </w:t>
      </w:r>
      <w:r>
        <w:rPr>
          <w:rFonts w:ascii="Arial" w:hAnsi="Arial" w:cs="Arial"/>
          <w:color w:val="0A0A0A"/>
          <w:sz w:val="21"/>
          <w:szCs w:val="21"/>
        </w:rPr>
        <w:t>– Things like pollution, biodiversity degradation, and changes to marine and terrestrial environments will all affect the quantity and quality of the food we produce.</w:t>
      </w:r>
    </w:p>
    <w:p w14:paraId="79F98070" w14:textId="77777777" w:rsidR="00A12AF7" w:rsidRDefault="00A12AF7" w:rsidP="00A12AF7">
      <w:pPr>
        <w:numPr>
          <w:ilvl w:val="0"/>
          <w:numId w:val="1"/>
        </w:numPr>
        <w:spacing w:after="75" w:line="240" w:lineRule="auto"/>
        <w:jc w:val="left"/>
        <w:rPr>
          <w:rFonts w:ascii="Arial" w:hAnsi="Arial" w:cs="Arial"/>
          <w:color w:val="0A0A0A"/>
          <w:sz w:val="21"/>
          <w:szCs w:val="21"/>
        </w:rPr>
      </w:pPr>
      <w:r>
        <w:rPr>
          <w:rStyle w:val="Strong"/>
          <w:rFonts w:ascii="Arial" w:hAnsi="Arial" w:cs="Arial"/>
          <w:color w:val="0A0A0A"/>
          <w:sz w:val="21"/>
          <w:szCs w:val="21"/>
        </w:rPr>
        <w:t>Human influences</w:t>
      </w:r>
      <w:r>
        <w:rPr>
          <w:rStyle w:val="apple-converted-space"/>
          <w:rFonts w:ascii="Arial" w:hAnsi="Arial" w:cs="Arial"/>
          <w:color w:val="0A0A0A"/>
          <w:sz w:val="21"/>
          <w:szCs w:val="21"/>
        </w:rPr>
        <w:t> </w:t>
      </w:r>
      <w:r>
        <w:rPr>
          <w:rFonts w:ascii="Arial" w:hAnsi="Arial" w:cs="Arial"/>
          <w:color w:val="0A0A0A"/>
          <w:sz w:val="21"/>
          <w:szCs w:val="21"/>
        </w:rPr>
        <w:t>– Issues like political disruption, trade sanctions or war can affect how food is distributed.</w:t>
      </w:r>
    </w:p>
    <w:p w14:paraId="73C132A2"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Working in your groups, undertake research in order to answer the following question about the factor you have been assigned (NOTE: You should work in your groups to research and answer these questions; however, each student is responsible for recording their own answers in their own words):</w:t>
      </w:r>
    </w:p>
    <w:tbl>
      <w:tblPr>
        <w:tblStyle w:val="PlainTable1"/>
        <w:tblW w:w="9615" w:type="dxa"/>
        <w:tblLook w:val="04A0" w:firstRow="1" w:lastRow="0" w:firstColumn="1" w:lastColumn="0" w:noHBand="0" w:noVBand="1"/>
      </w:tblPr>
      <w:tblGrid>
        <w:gridCol w:w="3490"/>
        <w:gridCol w:w="6125"/>
      </w:tblGrid>
      <w:tr w:rsidR="00A12AF7" w:rsidRPr="00A12AF7" w14:paraId="66D86F7B" w14:textId="77777777" w:rsidTr="00A12AF7">
        <w:trPr>
          <w:cnfStyle w:val="100000000000" w:firstRow="1" w:lastRow="0" w:firstColumn="0" w:lastColumn="0" w:oddVBand="0" w:evenVBand="0" w:oddHBand="0"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3490" w:type="dxa"/>
            <w:hideMark/>
          </w:tcPr>
          <w:p w14:paraId="55C06B0F" w14:textId="77777777" w:rsidR="00A12AF7" w:rsidRPr="00A12AF7" w:rsidRDefault="00A12AF7">
            <w:pPr>
              <w:rPr>
                <w:rFonts w:ascii="Times New Roman" w:hAnsi="Times New Roman" w:cs="Times New Roman"/>
                <w:b w:val="0"/>
                <w:bCs w:val="0"/>
                <w:color w:val="auto"/>
              </w:rPr>
            </w:pPr>
            <w:r w:rsidRPr="00A12AF7">
              <w:rPr>
                <w:b w:val="0"/>
                <w:bCs w:val="0"/>
              </w:rPr>
              <w:t>What factor have you been assigned?</w:t>
            </w:r>
          </w:p>
        </w:tc>
        <w:tc>
          <w:tcPr>
            <w:tcW w:w="6125" w:type="dxa"/>
            <w:hideMark/>
          </w:tcPr>
          <w:p w14:paraId="51D8022E" w14:textId="77777777" w:rsidR="00A12AF7" w:rsidRPr="00A12AF7" w:rsidRDefault="00A12AF7">
            <w:pPr>
              <w:cnfStyle w:val="100000000000" w:firstRow="1" w:lastRow="0" w:firstColumn="0" w:lastColumn="0" w:oddVBand="0" w:evenVBand="0" w:oddHBand="0" w:evenHBand="0" w:firstRowFirstColumn="0" w:firstRowLastColumn="0" w:lastRowFirstColumn="0" w:lastRowLastColumn="0"/>
              <w:rPr>
                <w:b w:val="0"/>
                <w:bCs w:val="0"/>
              </w:rPr>
            </w:pPr>
          </w:p>
        </w:tc>
      </w:tr>
      <w:tr w:rsidR="00A12AF7" w:rsidRPr="00A12AF7" w14:paraId="5FBAD5D1" w14:textId="77777777" w:rsidTr="00A12AF7">
        <w:trPr>
          <w:cnfStyle w:val="000000100000" w:firstRow="0" w:lastRow="0" w:firstColumn="0" w:lastColumn="0" w:oddVBand="0" w:evenVBand="0" w:oddHBand="1" w:evenHBand="0" w:firstRowFirstColumn="0" w:firstRowLastColumn="0" w:lastRowFirstColumn="0" w:lastRowLastColumn="0"/>
          <w:trHeight w:val="1673"/>
        </w:trPr>
        <w:tc>
          <w:tcPr>
            <w:cnfStyle w:val="001000000000" w:firstRow="0" w:lastRow="0" w:firstColumn="1" w:lastColumn="0" w:oddVBand="0" w:evenVBand="0" w:oddHBand="0" w:evenHBand="0" w:firstRowFirstColumn="0" w:firstRowLastColumn="0" w:lastRowFirstColumn="0" w:lastRowLastColumn="0"/>
            <w:tcW w:w="3490" w:type="dxa"/>
            <w:hideMark/>
          </w:tcPr>
          <w:p w14:paraId="1839BA8C" w14:textId="77777777" w:rsidR="00A12AF7" w:rsidRPr="00A12AF7" w:rsidRDefault="00A12AF7">
            <w:pPr>
              <w:rPr>
                <w:b w:val="0"/>
                <w:bCs w:val="0"/>
              </w:rPr>
            </w:pPr>
            <w:r w:rsidRPr="00A12AF7">
              <w:rPr>
                <w:b w:val="0"/>
                <w:bCs w:val="0"/>
              </w:rPr>
              <w:t>Why is this an important issue with regards to food security?</w:t>
            </w:r>
            <w:r w:rsidRPr="00A12AF7">
              <w:rPr>
                <w:b w:val="0"/>
                <w:bCs w:val="0"/>
              </w:rPr>
              <w:br/>
            </w:r>
            <w:r w:rsidRPr="00A12AF7">
              <w:rPr>
                <w:b w:val="0"/>
                <w:bCs w:val="0"/>
              </w:rPr>
              <w:br/>
            </w:r>
            <w:r w:rsidRPr="00A12AF7">
              <w:rPr>
                <w:b w:val="0"/>
                <w:bCs w:val="0"/>
              </w:rPr>
              <w:br/>
            </w:r>
          </w:p>
        </w:tc>
        <w:tc>
          <w:tcPr>
            <w:tcW w:w="6125" w:type="dxa"/>
            <w:hideMark/>
          </w:tcPr>
          <w:p w14:paraId="79B63FCF" w14:textId="77777777" w:rsidR="00A12AF7" w:rsidRPr="00A12AF7" w:rsidRDefault="00A12AF7">
            <w:pPr>
              <w:cnfStyle w:val="000000100000" w:firstRow="0" w:lastRow="0" w:firstColumn="0" w:lastColumn="0" w:oddVBand="0" w:evenVBand="0" w:oddHBand="1" w:evenHBand="0" w:firstRowFirstColumn="0" w:firstRowLastColumn="0" w:lastRowFirstColumn="0" w:lastRowLastColumn="0"/>
            </w:pPr>
          </w:p>
        </w:tc>
      </w:tr>
      <w:tr w:rsidR="00A12AF7" w:rsidRPr="00A12AF7" w14:paraId="57A1F537" w14:textId="77777777" w:rsidTr="00A12AF7">
        <w:trPr>
          <w:trHeight w:val="1634"/>
        </w:trPr>
        <w:tc>
          <w:tcPr>
            <w:cnfStyle w:val="001000000000" w:firstRow="0" w:lastRow="0" w:firstColumn="1" w:lastColumn="0" w:oddVBand="0" w:evenVBand="0" w:oddHBand="0" w:evenHBand="0" w:firstRowFirstColumn="0" w:firstRowLastColumn="0" w:lastRowFirstColumn="0" w:lastRowLastColumn="0"/>
            <w:tcW w:w="3490" w:type="dxa"/>
            <w:hideMark/>
          </w:tcPr>
          <w:p w14:paraId="1DA9A93D" w14:textId="77777777" w:rsidR="00A12AF7" w:rsidRPr="00A12AF7" w:rsidRDefault="00A12AF7">
            <w:pPr>
              <w:rPr>
                <w:b w:val="0"/>
                <w:bCs w:val="0"/>
              </w:rPr>
            </w:pPr>
            <w:r w:rsidRPr="00A12AF7">
              <w:rPr>
                <w:b w:val="0"/>
                <w:bCs w:val="0"/>
              </w:rPr>
              <w:t>What are the key points about this factor in relation to food security?</w:t>
            </w:r>
            <w:r w:rsidRPr="00A12AF7">
              <w:rPr>
                <w:b w:val="0"/>
                <w:bCs w:val="0"/>
              </w:rPr>
              <w:br/>
            </w:r>
            <w:r w:rsidRPr="00A12AF7">
              <w:rPr>
                <w:b w:val="0"/>
                <w:bCs w:val="0"/>
              </w:rPr>
              <w:br/>
            </w:r>
          </w:p>
        </w:tc>
        <w:tc>
          <w:tcPr>
            <w:tcW w:w="6125" w:type="dxa"/>
            <w:hideMark/>
          </w:tcPr>
          <w:p w14:paraId="10CE5BBC" w14:textId="77777777" w:rsidR="00A12AF7" w:rsidRPr="00A12AF7" w:rsidRDefault="00A12AF7">
            <w:pPr>
              <w:cnfStyle w:val="000000000000" w:firstRow="0" w:lastRow="0" w:firstColumn="0" w:lastColumn="0" w:oddVBand="0" w:evenVBand="0" w:oddHBand="0" w:evenHBand="0" w:firstRowFirstColumn="0" w:firstRowLastColumn="0" w:lastRowFirstColumn="0" w:lastRowLastColumn="0"/>
            </w:pPr>
          </w:p>
        </w:tc>
      </w:tr>
    </w:tbl>
    <w:p w14:paraId="7B49287A" w14:textId="77777777" w:rsidR="00A12AF7" w:rsidRDefault="00A12AF7" w:rsidP="00A12AF7">
      <w:pPr>
        <w:pStyle w:val="NormalWeb"/>
        <w:rPr>
          <w:rFonts w:ascii="Arial" w:hAnsi="Arial" w:cs="Arial"/>
          <w:color w:val="000000"/>
          <w:sz w:val="21"/>
          <w:szCs w:val="21"/>
        </w:rPr>
      </w:pPr>
      <w:r>
        <w:rPr>
          <w:rStyle w:val="Strong"/>
          <w:rFonts w:ascii="Arial" w:hAnsi="Arial" w:cs="Arial"/>
          <w:color w:val="000000"/>
          <w:sz w:val="21"/>
          <w:szCs w:val="21"/>
        </w:rPr>
        <w:t>Solutions</w:t>
      </w:r>
    </w:p>
    <w:p w14:paraId="40A2C6EF"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Read the following:</w:t>
      </w:r>
    </w:p>
    <w:p w14:paraId="3FB686FB" w14:textId="77777777" w:rsidR="00A12AF7" w:rsidRDefault="00A12AF7" w:rsidP="00A12AF7">
      <w:pPr>
        <w:pStyle w:val="NormalWeb"/>
        <w:rPr>
          <w:rFonts w:ascii="Arial" w:hAnsi="Arial" w:cs="Arial"/>
          <w:color w:val="000000"/>
          <w:sz w:val="21"/>
          <w:szCs w:val="21"/>
        </w:rPr>
      </w:pPr>
      <w:r>
        <w:rPr>
          <w:rStyle w:val="Emphasis"/>
          <w:rFonts w:ascii="Arial" w:hAnsi="Arial" w:cs="Arial"/>
          <w:color w:val="000000"/>
          <w:sz w:val="21"/>
          <w:szCs w:val="21"/>
        </w:rPr>
        <w:t>There are many people in the world who are anticipating food security issues following any number of apocalyptic events. Some of these people are preparing for this situation by stocking canned and dried foods and buying water purification tablets for themselves and their families. However, this is certainly not the only way to ensure sustainable access to food in the future for all members of a community.</w:t>
      </w:r>
    </w:p>
    <w:p w14:paraId="586521F3"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lastRenderedPageBreak/>
        <w:t>Your task now is to develop a more sustainable solution to food security for your community. This may include:</w:t>
      </w:r>
    </w:p>
    <w:p w14:paraId="3AD44E28" w14:textId="77777777" w:rsidR="00A12AF7" w:rsidRDefault="00A12AF7" w:rsidP="00A12AF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Exploring what resources are already available (e.g. what local sources of production already exist?),</w:t>
      </w:r>
    </w:p>
    <w:p w14:paraId="7DC71710" w14:textId="77777777" w:rsidR="00A12AF7" w:rsidRDefault="00A12AF7" w:rsidP="00A12AF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How food production could be strengthened and improved (e.g. what other opportunities for food production exist in your community?)</w:t>
      </w:r>
    </w:p>
    <w:p w14:paraId="59CCCC67" w14:textId="77777777" w:rsidR="00A12AF7" w:rsidRDefault="00A12AF7" w:rsidP="00A12AF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the community could get involved (e.g. how the community could ensure they are </w:t>
      </w:r>
      <w:proofErr w:type="spellStart"/>
      <w:r>
        <w:rPr>
          <w:rFonts w:ascii="Arial" w:hAnsi="Arial" w:cs="Arial"/>
          <w:color w:val="0A0A0A"/>
          <w:sz w:val="21"/>
          <w:szCs w:val="21"/>
        </w:rPr>
        <w:t>utilising</w:t>
      </w:r>
      <w:proofErr w:type="spellEnd"/>
      <w:r>
        <w:rPr>
          <w:rFonts w:ascii="Arial" w:hAnsi="Arial" w:cs="Arial"/>
          <w:color w:val="0A0A0A"/>
          <w:sz w:val="21"/>
          <w:szCs w:val="21"/>
        </w:rPr>
        <w:t xml:space="preserve"> food effectively).</w:t>
      </w:r>
    </w:p>
    <w:p w14:paraId="20CA748B"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NOTE: You may need to undertake research about what already exists in your community.</w:t>
      </w:r>
    </w:p>
    <w:p w14:paraId="11E5CC45"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Working in groups you should develop one or more ideas for action, and explain how your ideas relate to at least two of the following three factors of food security:</w:t>
      </w:r>
    </w:p>
    <w:p w14:paraId="37DA2964" w14:textId="77777777" w:rsidR="00A12AF7" w:rsidRDefault="00A12AF7" w:rsidP="00A12AF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Access</w:t>
      </w:r>
    </w:p>
    <w:p w14:paraId="4772AF41" w14:textId="77777777" w:rsidR="00A12AF7" w:rsidRDefault="00A12AF7" w:rsidP="00A12AF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Availability</w:t>
      </w:r>
    </w:p>
    <w:p w14:paraId="15BA26DC" w14:textId="77777777" w:rsidR="00A12AF7" w:rsidRDefault="00A12AF7" w:rsidP="00A12AF7">
      <w:pPr>
        <w:numPr>
          <w:ilvl w:val="0"/>
          <w:numId w:val="3"/>
        </w:numPr>
        <w:spacing w:after="75" w:line="240" w:lineRule="auto"/>
        <w:ind w:left="0"/>
        <w:jc w:val="left"/>
        <w:rPr>
          <w:rFonts w:ascii="Arial" w:hAnsi="Arial" w:cs="Arial"/>
          <w:color w:val="0A0A0A"/>
          <w:sz w:val="21"/>
          <w:szCs w:val="21"/>
        </w:rPr>
      </w:pPr>
      <w:proofErr w:type="spellStart"/>
      <w:r>
        <w:rPr>
          <w:rFonts w:ascii="Arial" w:hAnsi="Arial" w:cs="Arial"/>
          <w:color w:val="0A0A0A"/>
          <w:sz w:val="21"/>
          <w:szCs w:val="21"/>
        </w:rPr>
        <w:t>Utilisation</w:t>
      </w:r>
      <w:proofErr w:type="spellEnd"/>
    </w:p>
    <w:p w14:paraId="21717C06" w14:textId="743689F9" w:rsidR="00A12AF7" w:rsidRDefault="00A12AF7" w:rsidP="00A12AF7">
      <w:pPr>
        <w:pStyle w:val="NormalWeb"/>
        <w:rPr>
          <w:rFonts w:ascii="Arial" w:hAnsi="Arial" w:cs="Arial"/>
          <w:color w:val="000000"/>
          <w:sz w:val="21"/>
          <w:szCs w:val="21"/>
        </w:rPr>
      </w:pPr>
      <w:r>
        <w:rPr>
          <w:rFonts w:ascii="Arial" w:hAnsi="Arial" w:cs="Arial"/>
          <w:color w:val="000000"/>
          <w:sz w:val="21"/>
          <w:szCs w:val="21"/>
        </w:rPr>
        <w:t>Each group needs to produce a three-slide presentation to describe your idea/s.</w:t>
      </w:r>
    </w:p>
    <w:p w14:paraId="4D1F5D08" w14:textId="4740CC14" w:rsidR="00A12AF7" w:rsidRDefault="00A12AF7" w:rsidP="00A12AF7">
      <w:pPr>
        <w:pStyle w:val="NormalWeb"/>
        <w:rPr>
          <w:rFonts w:ascii="Arial" w:hAnsi="Arial" w:cs="Arial"/>
          <w:color w:val="000000"/>
          <w:sz w:val="21"/>
          <w:szCs w:val="21"/>
        </w:rPr>
      </w:pPr>
    </w:p>
    <w:p w14:paraId="1BE202BE" w14:textId="489006F1" w:rsidR="00A12AF7" w:rsidRDefault="00A12AF7" w:rsidP="00A12AF7">
      <w:pPr>
        <w:pStyle w:val="NormalWeb"/>
        <w:rPr>
          <w:rFonts w:ascii="Arial" w:hAnsi="Arial" w:cs="Arial"/>
          <w:color w:val="000000"/>
          <w:sz w:val="21"/>
          <w:szCs w:val="21"/>
        </w:rPr>
      </w:pPr>
    </w:p>
    <w:p w14:paraId="5867362C" w14:textId="0A962209" w:rsidR="00A12AF7" w:rsidRDefault="00A12AF7" w:rsidP="00A12AF7">
      <w:pPr>
        <w:pStyle w:val="NormalWeb"/>
        <w:rPr>
          <w:rFonts w:ascii="Arial" w:hAnsi="Arial" w:cs="Arial"/>
          <w:color w:val="000000"/>
          <w:sz w:val="21"/>
          <w:szCs w:val="21"/>
        </w:rPr>
      </w:pPr>
    </w:p>
    <w:p w14:paraId="3CA463E6" w14:textId="099943FA" w:rsidR="00A12AF7" w:rsidRDefault="00A12AF7" w:rsidP="00A12AF7">
      <w:pPr>
        <w:pStyle w:val="NormalWeb"/>
        <w:rPr>
          <w:rFonts w:ascii="Arial" w:hAnsi="Arial" w:cs="Arial"/>
          <w:color w:val="000000"/>
          <w:sz w:val="21"/>
          <w:szCs w:val="21"/>
        </w:rPr>
      </w:pPr>
    </w:p>
    <w:p w14:paraId="57D183FE" w14:textId="77777777" w:rsidR="00A12AF7" w:rsidRDefault="00A12AF7" w:rsidP="00A12AF7">
      <w:pPr>
        <w:pStyle w:val="NormalWeb"/>
        <w:rPr>
          <w:rFonts w:ascii="Arial" w:hAnsi="Arial" w:cs="Arial"/>
          <w:color w:val="000000"/>
          <w:sz w:val="21"/>
          <w:szCs w:val="21"/>
        </w:rPr>
      </w:pPr>
    </w:p>
    <w:p w14:paraId="19AFAB34" w14:textId="77777777" w:rsidR="00A12AF7" w:rsidRDefault="00A12AF7" w:rsidP="00A12AF7">
      <w:pPr>
        <w:pStyle w:val="NormalWeb"/>
        <w:rPr>
          <w:rFonts w:ascii="Arial" w:hAnsi="Arial" w:cs="Arial"/>
          <w:color w:val="000000"/>
          <w:sz w:val="21"/>
          <w:szCs w:val="21"/>
        </w:rPr>
      </w:pPr>
      <w:r>
        <w:rPr>
          <w:rStyle w:val="Strong"/>
          <w:rFonts w:ascii="Arial" w:hAnsi="Arial" w:cs="Arial"/>
          <w:color w:val="000000"/>
          <w:sz w:val="21"/>
          <w:szCs w:val="21"/>
        </w:rPr>
        <w:t>Reflection</w:t>
      </w:r>
    </w:p>
    <w:p w14:paraId="0347A623"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Think about what you looked at in this lesson and the activities you did and answer the questions below:</w:t>
      </w:r>
    </w:p>
    <w:p w14:paraId="6EBD41B0" w14:textId="1BC18DA1" w:rsidR="00A12AF7" w:rsidRDefault="00A12AF7" w:rsidP="00A12AF7">
      <w:pPr>
        <w:pStyle w:val="NormalWeb"/>
        <w:rPr>
          <w:rFonts w:ascii="Arial" w:hAnsi="Arial" w:cs="Arial"/>
          <w:color w:val="000000"/>
          <w:sz w:val="21"/>
          <w:szCs w:val="21"/>
        </w:rPr>
      </w:pPr>
      <w:r>
        <w:rPr>
          <w:rFonts w:ascii="Arial" w:hAnsi="Arial" w:cs="Arial"/>
          <w:color w:val="000000"/>
          <w:sz w:val="21"/>
          <w:szCs w:val="21"/>
        </w:rPr>
        <w:t>How was the information you covered in this lesson CONNECTED to what you already knew?</w:t>
      </w:r>
    </w:p>
    <w:p w14:paraId="6B63119B" w14:textId="52A76962" w:rsidR="00A12AF7" w:rsidRDefault="00A12AF7" w:rsidP="00A12AF7">
      <w:pPr>
        <w:pStyle w:val="NormalWeb"/>
        <w:rPr>
          <w:rFonts w:ascii="Arial" w:hAnsi="Arial" w:cs="Arial"/>
          <w:color w:val="000000"/>
          <w:sz w:val="21"/>
          <w:szCs w:val="21"/>
        </w:rPr>
      </w:pPr>
    </w:p>
    <w:p w14:paraId="7B82BB06" w14:textId="614DE0FF" w:rsidR="00A12AF7" w:rsidRDefault="00A12AF7" w:rsidP="00A12AF7">
      <w:pPr>
        <w:pStyle w:val="NormalWeb"/>
        <w:rPr>
          <w:rFonts w:ascii="Arial" w:hAnsi="Arial" w:cs="Arial"/>
          <w:color w:val="000000"/>
          <w:sz w:val="21"/>
          <w:szCs w:val="21"/>
        </w:rPr>
      </w:pPr>
    </w:p>
    <w:p w14:paraId="03BD6E62" w14:textId="15404D9E" w:rsidR="00A12AF7" w:rsidRDefault="00A12AF7" w:rsidP="00A12AF7">
      <w:pPr>
        <w:pStyle w:val="NormalWeb"/>
        <w:rPr>
          <w:rFonts w:ascii="Arial" w:hAnsi="Arial" w:cs="Arial"/>
          <w:color w:val="000000"/>
          <w:sz w:val="21"/>
          <w:szCs w:val="21"/>
        </w:rPr>
      </w:pPr>
    </w:p>
    <w:p w14:paraId="5EEE59B9" w14:textId="78F4F84D" w:rsidR="00A12AF7" w:rsidRDefault="00A12AF7" w:rsidP="00A12AF7">
      <w:pPr>
        <w:pStyle w:val="NormalWeb"/>
        <w:rPr>
          <w:rFonts w:ascii="Arial" w:hAnsi="Arial" w:cs="Arial"/>
          <w:color w:val="000000"/>
          <w:sz w:val="21"/>
          <w:szCs w:val="21"/>
        </w:rPr>
      </w:pPr>
    </w:p>
    <w:p w14:paraId="68E6A9F7" w14:textId="77777777" w:rsidR="00A12AF7" w:rsidRDefault="00A12AF7" w:rsidP="00A12AF7">
      <w:pPr>
        <w:pStyle w:val="NormalWeb"/>
        <w:rPr>
          <w:rFonts w:ascii="Arial" w:hAnsi="Arial" w:cs="Arial"/>
          <w:color w:val="000000"/>
          <w:sz w:val="21"/>
          <w:szCs w:val="21"/>
        </w:rPr>
      </w:pPr>
    </w:p>
    <w:p w14:paraId="6D8DE6E3" w14:textId="74135CA4" w:rsidR="00A12AF7" w:rsidRDefault="00A12AF7" w:rsidP="00A12AF7">
      <w:pPr>
        <w:pStyle w:val="NormalWeb"/>
        <w:rPr>
          <w:rFonts w:ascii="Arial" w:hAnsi="Arial" w:cs="Arial"/>
          <w:color w:val="000000"/>
          <w:sz w:val="21"/>
          <w:szCs w:val="21"/>
        </w:rPr>
      </w:pPr>
      <w:r>
        <w:rPr>
          <w:rFonts w:ascii="Arial" w:hAnsi="Arial" w:cs="Arial"/>
          <w:color w:val="000000"/>
          <w:sz w:val="21"/>
          <w:szCs w:val="21"/>
        </w:rPr>
        <w:lastRenderedPageBreak/>
        <w:t>What new ideas did you get that EXTENDED or pushed your thinking in new directions?</w:t>
      </w:r>
    </w:p>
    <w:p w14:paraId="25D5FFB5" w14:textId="1DBF8D9C" w:rsidR="00A12AF7" w:rsidRDefault="00A12AF7" w:rsidP="00A12AF7">
      <w:pPr>
        <w:pStyle w:val="NormalWeb"/>
        <w:rPr>
          <w:rFonts w:ascii="Arial" w:hAnsi="Arial" w:cs="Arial"/>
          <w:color w:val="000000"/>
          <w:sz w:val="21"/>
          <w:szCs w:val="21"/>
        </w:rPr>
      </w:pPr>
    </w:p>
    <w:p w14:paraId="58A85EC1" w14:textId="4E47FE16" w:rsidR="00A12AF7" w:rsidRDefault="00A12AF7" w:rsidP="00A12AF7">
      <w:pPr>
        <w:pStyle w:val="NormalWeb"/>
        <w:rPr>
          <w:rFonts w:ascii="Arial" w:hAnsi="Arial" w:cs="Arial"/>
          <w:color w:val="000000"/>
          <w:sz w:val="21"/>
          <w:szCs w:val="21"/>
        </w:rPr>
      </w:pPr>
    </w:p>
    <w:p w14:paraId="3AEB6204" w14:textId="731C0CFD" w:rsidR="00A12AF7" w:rsidRDefault="00A12AF7" w:rsidP="00A12AF7">
      <w:pPr>
        <w:pStyle w:val="NormalWeb"/>
        <w:rPr>
          <w:rFonts w:ascii="Arial" w:hAnsi="Arial" w:cs="Arial"/>
          <w:color w:val="000000"/>
          <w:sz w:val="21"/>
          <w:szCs w:val="21"/>
        </w:rPr>
      </w:pPr>
    </w:p>
    <w:p w14:paraId="162B4870" w14:textId="1586B45A" w:rsidR="00A12AF7" w:rsidRDefault="00A12AF7" w:rsidP="00A12AF7">
      <w:pPr>
        <w:pStyle w:val="NormalWeb"/>
        <w:rPr>
          <w:rFonts w:ascii="Arial" w:hAnsi="Arial" w:cs="Arial"/>
          <w:color w:val="000000"/>
          <w:sz w:val="21"/>
          <w:szCs w:val="21"/>
        </w:rPr>
      </w:pPr>
    </w:p>
    <w:p w14:paraId="6BC194FE" w14:textId="77777777" w:rsidR="00A12AF7" w:rsidRDefault="00A12AF7" w:rsidP="00A12AF7">
      <w:pPr>
        <w:pStyle w:val="NormalWeb"/>
        <w:rPr>
          <w:rFonts w:ascii="Arial" w:hAnsi="Arial" w:cs="Arial"/>
          <w:color w:val="000000"/>
          <w:sz w:val="21"/>
          <w:szCs w:val="21"/>
        </w:rPr>
      </w:pPr>
    </w:p>
    <w:p w14:paraId="77DF7D3C"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What is still CHALLENGING or confusing for you to get your mind around? What questions do you now have?</w:t>
      </w:r>
    </w:p>
    <w:p w14:paraId="53D460DB" w14:textId="77777777" w:rsidR="00A12AF7" w:rsidRDefault="00A12AF7" w:rsidP="00A12AF7">
      <w:pPr>
        <w:rPr>
          <w:rFonts w:ascii="Times New Roman" w:hAnsi="Times New Roman" w:cs="Times New Roman"/>
          <w:color w:val="auto"/>
        </w:rPr>
      </w:pPr>
    </w:p>
    <w:p w14:paraId="7FD61BE8" w14:textId="616AE996" w:rsidR="008A27BE" w:rsidRDefault="008A27BE" w:rsidP="00DF2D7C"/>
    <w:sectPr w:rsidR="008A27BE">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8F6E6" w14:textId="77777777" w:rsidR="00A237AE" w:rsidRDefault="00A237AE">
      <w:pPr>
        <w:spacing w:line="240" w:lineRule="auto"/>
      </w:pPr>
      <w:r>
        <w:separator/>
      </w:r>
    </w:p>
  </w:endnote>
  <w:endnote w:type="continuationSeparator" w:id="0">
    <w:p w14:paraId="4C69DE62" w14:textId="77777777" w:rsidR="00A237AE" w:rsidRDefault="00A237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24AE3E31" w:rsidR="008A27BE" w:rsidRPr="00A12AF7" w:rsidRDefault="00A12AF7" w:rsidP="00A12AF7">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 Geography YEARS 8-9</w:t>
    </w:r>
    <w:r w:rsidRPr="00313C9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313C9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8E05F" w14:textId="77777777" w:rsidR="00A237AE" w:rsidRDefault="00A237AE">
      <w:pPr>
        <w:spacing w:line="240" w:lineRule="auto"/>
      </w:pPr>
      <w:r>
        <w:separator/>
      </w:r>
    </w:p>
  </w:footnote>
  <w:footnote w:type="continuationSeparator" w:id="0">
    <w:p w14:paraId="459DEF36" w14:textId="77777777" w:rsidR="00A237AE" w:rsidRDefault="00A237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32AC7C54" w:rsidR="008A27BE" w:rsidRPr="00A12AF7" w:rsidRDefault="00A12AF7" w:rsidP="00A12AF7">
    <w:pPr>
      <w:pBdr>
        <w:top w:val="none" w:sz="0" w:space="2" w:color="auto"/>
        <w:bottom w:val="none" w:sz="0" w:space="2" w:color="auto"/>
        <w:between w:val="none" w:sz="0" w:space="2" w:color="auto"/>
      </w:pBdr>
      <w:shd w:val="clear" w:color="auto" w:fill="FFFFFF"/>
      <w:spacing w:before="240" w:after="240" w:line="240" w:lineRule="auto"/>
      <w:ind w:left="2880" w:firstLine="720"/>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 Geography YEARS 8-9</w:t>
    </w:r>
    <w:r w:rsidRPr="00313C9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313C9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0E5EA7"/>
    <w:multiLevelType w:val="multilevel"/>
    <w:tmpl w:val="D40A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522779"/>
    <w:multiLevelType w:val="multilevel"/>
    <w:tmpl w:val="226E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1D4C15"/>
    <w:multiLevelType w:val="multilevel"/>
    <w:tmpl w:val="F7121A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8A27BE"/>
    <w:rsid w:val="008E5894"/>
    <w:rsid w:val="00A12AF7"/>
    <w:rsid w:val="00A237AE"/>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A12AF7"/>
  </w:style>
  <w:style w:type="table" w:styleId="PlainTable1">
    <w:name w:val="Plain Table 1"/>
    <w:basedOn w:val="TableNormal"/>
    <w:uiPriority w:val="41"/>
    <w:rsid w:val="00A12AF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234286">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worldometers.info/world-popula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8276F-E20A-E94A-A6F7-95A993918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2020-11-19T06:13:00Z</dcterms:created>
  <dcterms:modified xsi:type="dcterms:W3CDTF">2020-11-19T06:13:00Z</dcterms:modified>
</cp:coreProperties>
</file>